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4AE6" w14:textId="77777777" w:rsidR="00CC239E" w:rsidRDefault="00C75359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9635" wp14:editId="56E5A137">
                <wp:simplePos x="0" y="0"/>
                <wp:positionH relativeFrom="column">
                  <wp:posOffset>4770783</wp:posOffset>
                </wp:positionH>
                <wp:positionV relativeFrom="paragraph">
                  <wp:posOffset>-349857</wp:posOffset>
                </wp:positionV>
                <wp:extent cx="1001864" cy="349250"/>
                <wp:effectExtent l="0" t="0" r="27305" b="127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349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8581D" w14:textId="71FCD0EA" w:rsidR="00C75359" w:rsidRDefault="00C75359" w:rsidP="00C75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="00DA3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06</w:t>
                            </w:r>
                            <w:r w:rsidR="00EC1F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C1F6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EC1F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79635" id="Rectangle: Rounded Corners 61" o:spid="_x0000_s1026" style="position:absolute;left:0;text-align:left;margin-left:375.65pt;margin-top:-27.55pt;width:78.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4368581D" w14:textId="71FCD0EA" w:rsidR="00C75359" w:rsidRDefault="00C75359" w:rsidP="00C753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="00DA3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06</w:t>
                      </w:r>
                      <w:r w:rsidR="00EC1F6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C1F6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EC1F6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 </w:t>
                      </w:r>
                    </w:p>
                  </w:txbxContent>
                </v:textbox>
              </v:roundrect>
            </w:pict>
          </mc:Fallback>
        </mc:AlternateContent>
      </w:r>
      <w:r w:rsidR="008116D6">
        <w:rPr>
          <w:rFonts w:ascii="TH SarabunPSK" w:hAnsi="TH SarabunPSK" w:cs="TH SarabunPSK"/>
          <w:b/>
          <w:bCs/>
          <w:sz w:val="36"/>
          <w:szCs w:val="36"/>
          <w:cs/>
        </w:rPr>
        <w:t>ตารางนัดหมายการตรวจเยี่ยม</w:t>
      </w:r>
      <w:bookmarkStart w:id="0" w:name="_Hlk64449708"/>
    </w:p>
    <w:bookmarkEnd w:id="0"/>
    <w:p w14:paraId="13A213DA" w14:textId="77777777" w:rsidR="00CC239E" w:rsidRPr="00B75BA1" w:rsidRDefault="00CC239E" w:rsidP="00CC239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B234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(การตรวจเยี่ยม</w:t>
      </w:r>
      <w:r w:rsidRPr="00DB234A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  <w:r w:rsidRPr="00DB234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</w:p>
    <w:p w14:paraId="6E07FB6C" w14:textId="7363E28C" w:rsidR="008116D6" w:rsidRPr="00F20486" w:rsidRDefault="00EC1F65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486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ศูนย์พัฒนาเด็ก</w:t>
      </w:r>
    </w:p>
    <w:p w14:paraId="41A45E53" w14:textId="77777777" w:rsidR="00EC1F65" w:rsidRPr="00A16B2D" w:rsidRDefault="00EC1F65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15743EF" w14:textId="33D5A650" w:rsidR="00764A6C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16B2D">
        <w:rPr>
          <w:rFonts w:ascii="TH SarabunPSK" w:hAnsi="TH SarabunPSK" w:cs="TH SarabunPSK"/>
          <w:sz w:val="32"/>
          <w:szCs w:val="32"/>
          <w:cs/>
        </w:rPr>
        <w:t>คณะผู้ประเมิน</w:t>
      </w:r>
      <w:r w:rsidR="004C0A25">
        <w:rPr>
          <w:rFonts w:ascii="TH SarabunPSK" w:hAnsi="TH SarabunPSK" w:cs="TH SarabunPSK" w:hint="cs"/>
          <w:sz w:val="32"/>
          <w:szCs w:val="32"/>
          <w:cs/>
        </w:rPr>
        <w:t>ภายนอก</w:t>
      </w:r>
      <w:r w:rsidRPr="00A16B2D">
        <w:rPr>
          <w:rFonts w:ascii="TH SarabunPSK" w:hAnsi="TH SarabunPSK" w:cs="TH SarabunPSK"/>
          <w:sz w:val="32"/>
          <w:szCs w:val="32"/>
          <w:cs/>
        </w:rPr>
        <w:t>จะดำเนินการตรวจเยี่ยม</w:t>
      </w:r>
    </w:p>
    <w:p w14:paraId="4AF10A12" w14:textId="6DA9AC6E" w:rsidR="005C677D" w:rsidRDefault="005C677D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</w:t>
      </w:r>
      <w:r w:rsidR="00307C24">
        <w:rPr>
          <w:rFonts w:ascii="TH SarabunPSK" w:hAnsi="TH SarabunPSK" w:cs="TH SarabunPSK" w:hint="cs"/>
          <w:sz w:val="32"/>
          <w:szCs w:val="32"/>
          <w:cs/>
        </w:rPr>
        <w:t>ศูนย์พัฒนาเด็ก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116D6" w:rsidRPr="00A16B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434558AB" w14:textId="11462473" w:rsidR="008116D6" w:rsidRPr="00A16B2D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16B2D">
        <w:rPr>
          <w:rFonts w:ascii="TH SarabunPSK" w:hAnsi="TH SarabunPSK" w:cs="TH SarabunPSK"/>
          <w:sz w:val="32"/>
          <w:szCs w:val="32"/>
          <w:cs/>
        </w:rPr>
        <w:t>ในวันที่.........เดือน.....................</w:t>
      </w:r>
      <w:r w:rsidR="00A16B2D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A16B2D">
        <w:rPr>
          <w:rFonts w:ascii="TH SarabunPSK" w:hAnsi="TH SarabunPSK" w:cs="TH SarabunPSK"/>
          <w:sz w:val="32"/>
          <w:szCs w:val="32"/>
          <w:cs/>
        </w:rPr>
        <w:t>....................เวลา...........ถึง...................น.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1980"/>
        <w:gridCol w:w="7465"/>
      </w:tblGrid>
      <w:tr w:rsidR="008116D6" w:rsidRPr="00A16B2D" w14:paraId="032D5122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8F8" w14:textId="77777777" w:rsidR="008116D6" w:rsidRPr="00A16B2D" w:rsidRDefault="008116D6" w:rsidP="00311F7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47F5" w14:textId="74BDE067" w:rsidR="008116D6" w:rsidRPr="00A16B2D" w:rsidRDefault="00B636B0" w:rsidP="00311F7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A1C79" w:rsidRPr="00A16B2D" w14:paraId="513810E7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31A1" w14:textId="109AE78F" w:rsidR="009A1C79" w:rsidRPr="00A16B2D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AA0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B1A" w14:textId="59D71037" w:rsidR="009A1C79" w:rsidRPr="00A16B2D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D4A0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AD4A0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เชิงประจักษ์</w:t>
            </w:r>
          </w:p>
        </w:tc>
      </w:tr>
      <w:tr w:rsidR="009A1C79" w:rsidRPr="00A16B2D" w14:paraId="52981298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3C84" w14:textId="05321261" w:rsidR="009A1C79" w:rsidRPr="00A16B2D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AA0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28D" w14:textId="43B5190F" w:rsidR="009A1C79" w:rsidRPr="00A16B2D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A521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9A1C79" w:rsidRPr="00A16B2D" w14:paraId="6BAAA7A3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33FA" w14:textId="3775C9AB" w:rsidR="009A1C79" w:rsidRPr="00A16B2D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AA0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0BB" w14:textId="309C424E" w:rsidR="009A1C79" w:rsidRPr="00A16B2D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A521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E03D33" w:rsidRPr="00A16B2D" w14:paraId="16F39B8A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7BA" w14:textId="21DFA4A2" w:rsidR="00E03D33" w:rsidRDefault="00E03D33" w:rsidP="00311F7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๑๒.๐๐ - ๑๓.๐๐</w:t>
            </w:r>
            <w:r w:rsidR="00AA0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A97" w14:textId="0C9C47F6" w:rsidR="00E03D33" w:rsidRPr="00A16B2D" w:rsidRDefault="00E03D33" w:rsidP="00311F7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</w:t>
            </w:r>
          </w:p>
        </w:tc>
      </w:tr>
      <w:tr w:rsidR="008116D6" w:rsidRPr="00A16B2D" w14:paraId="0FD6CFA2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1307" w14:textId="7E0157BD" w:rsidR="008116D6" w:rsidRPr="00A16B2D" w:rsidRDefault="00A16B2D" w:rsidP="00311F7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A1C7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AA0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BEE" w14:textId="2E1B3EBE" w:rsidR="008116D6" w:rsidRPr="00A16B2D" w:rsidRDefault="00E03D33" w:rsidP="00311F7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 หรือหาข้อมูลเพิ่มเติม</w:t>
            </w:r>
          </w:p>
        </w:tc>
      </w:tr>
    </w:tbl>
    <w:p w14:paraId="0111928F" w14:textId="7CDE54BB" w:rsidR="008116D6" w:rsidRPr="005C677D" w:rsidRDefault="005C677D" w:rsidP="0056438A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5C677D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5C677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ช่วงเวลาอาจมีการปรับเปลี่ยนได้ตามความเหมาะสม</w:t>
      </w:r>
    </w:p>
    <w:p w14:paraId="1CEA7830" w14:textId="77777777" w:rsidR="0056438A" w:rsidRPr="000C545B" w:rsidRDefault="0056438A" w:rsidP="00764A6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C74C9EA" w14:textId="77777777" w:rsidR="007E75F5" w:rsidRDefault="007E75F5" w:rsidP="007E75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6B2D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A16B2D">
        <w:rPr>
          <w:rFonts w:ascii="TH SarabunPSK" w:hAnsi="TH SarabunPSK" w:cs="TH SarabunPSK"/>
          <w:b/>
          <w:bCs/>
          <w:sz w:val="32"/>
          <w:szCs w:val="32"/>
          <w:cs/>
        </w:rPr>
        <w:t>นัดหมาย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แบบแยกสัมภาษณ์</w:t>
      </w:r>
      <w:r w:rsidRPr="00A16B2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065"/>
        <w:gridCol w:w="1899"/>
        <w:gridCol w:w="2345"/>
        <w:gridCol w:w="3184"/>
      </w:tblGrid>
      <w:tr w:rsidR="00CB4916" w:rsidRPr="00CB4916" w14:paraId="202CB376" w14:textId="77777777" w:rsidTr="0056438A">
        <w:tc>
          <w:tcPr>
            <w:tcW w:w="2065" w:type="dxa"/>
          </w:tcPr>
          <w:p w14:paraId="63C09D05" w14:textId="77777777" w:rsidR="00CB4916" w:rsidRPr="00CB4916" w:rsidRDefault="00CB4916" w:rsidP="00CB491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B49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28" w:type="dxa"/>
            <w:gridSpan w:val="3"/>
          </w:tcPr>
          <w:p w14:paraId="6F54B83B" w14:textId="77777777" w:rsidR="00CB4916" w:rsidRPr="00CB4916" w:rsidRDefault="00CB4916" w:rsidP="00CB491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B491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B4916" w:rsidRPr="00CB4916" w14:paraId="11AE19A8" w14:textId="77777777" w:rsidTr="0056438A">
        <w:trPr>
          <w:trHeight w:val="404"/>
        </w:trPr>
        <w:tc>
          <w:tcPr>
            <w:tcW w:w="2065" w:type="dxa"/>
            <w:vMerge w:val="restart"/>
            <w:vAlign w:val="center"/>
          </w:tcPr>
          <w:p w14:paraId="6DED6B70" w14:textId="72571593" w:rsidR="00CB4916" w:rsidRPr="00CB4916" w:rsidRDefault="00B636B0" w:rsidP="00CB4916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  <w:r w:rsidR="00CB4916" w:rsidRPr="00CB49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CB4916"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 </w:t>
            </w:r>
            <w:r w:rsidR="00CB4916" w:rsidRPr="00CB49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="00CB4916"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="00CB4916" w:rsidRPr="00CB491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CB4916"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="00AA04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0449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899" w:type="dxa"/>
          </w:tcPr>
          <w:p w14:paraId="483FA305" w14:textId="77777777" w:rsidR="00CB4916" w:rsidRPr="00CB4916" w:rsidRDefault="00CB4916" w:rsidP="00CB491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491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สัมภาษณ์นักเรียน </w:t>
            </w:r>
          </w:p>
        </w:tc>
        <w:tc>
          <w:tcPr>
            <w:tcW w:w="2345" w:type="dxa"/>
          </w:tcPr>
          <w:p w14:paraId="4C5DD00E" w14:textId="77777777" w:rsidR="00CB4916" w:rsidRPr="00CB4916" w:rsidRDefault="00CB4916" w:rsidP="00CB491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491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สัมภาษณ์ ครู และผู้บริหาร</w:t>
            </w:r>
          </w:p>
        </w:tc>
        <w:tc>
          <w:tcPr>
            <w:tcW w:w="3184" w:type="dxa"/>
          </w:tcPr>
          <w:p w14:paraId="46038FBD" w14:textId="77777777" w:rsidR="00CB4916" w:rsidRPr="00CB4916" w:rsidRDefault="00CB4916" w:rsidP="00CB491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491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สัมภาษณ์ผู้ปกครอง กรรมการสถานศึกษา</w:t>
            </w:r>
          </w:p>
        </w:tc>
      </w:tr>
      <w:tr w:rsidR="00CB4916" w:rsidRPr="00CB4916" w14:paraId="7488BBCD" w14:textId="77777777" w:rsidTr="0056438A">
        <w:tc>
          <w:tcPr>
            <w:tcW w:w="2065" w:type="dxa"/>
            <w:vMerge/>
            <w:vAlign w:val="center"/>
          </w:tcPr>
          <w:p w14:paraId="5F1B0D42" w14:textId="77777777" w:rsidR="00CB4916" w:rsidRPr="00CB4916" w:rsidRDefault="00CB4916" w:rsidP="00CB4916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9" w:type="dxa"/>
          </w:tcPr>
          <w:p w14:paraId="2BD884E7" w14:textId="4B095727" w:rsidR="00CB4916" w:rsidRPr="00420289" w:rsidRDefault="001D3F5C" w:rsidP="00CB4916">
            <w:pPr>
              <w:contextualSpacing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>เด็ก จำนวน ๓ คน</w:t>
            </w:r>
            <w:r w:rsidR="00CB4916" w:rsidRPr="00420289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2345" w:type="dxa"/>
          </w:tcPr>
          <w:p w14:paraId="2DCA77B2" w14:textId="0A2466B7" w:rsidR="00E03989" w:rsidRPr="00420289" w:rsidRDefault="00E03989" w:rsidP="00CB4916">
            <w:pPr>
              <w:contextualSpacing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420289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- </w:t>
            </w:r>
            <w:r w:rsidR="00CB4916" w:rsidRPr="00420289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ผู้บริหารทุกคน (ผอ. และรอง ผอ.) </w:t>
            </w:r>
          </w:p>
          <w:p w14:paraId="2C6F6949" w14:textId="0659A3AC" w:rsidR="00CB4916" w:rsidRPr="00420289" w:rsidRDefault="00E03989" w:rsidP="00CB4916">
            <w:pPr>
              <w:contextualSpacing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420289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- </w:t>
            </w:r>
            <w:r w:rsidR="00CB4916" w:rsidRPr="00420289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ครู จำนวน 1 - 2 คน </w:t>
            </w:r>
          </w:p>
        </w:tc>
        <w:tc>
          <w:tcPr>
            <w:tcW w:w="3184" w:type="dxa"/>
          </w:tcPr>
          <w:p w14:paraId="4926E76A" w14:textId="77777777" w:rsidR="00CB4916" w:rsidRPr="00420289" w:rsidRDefault="00CB4916" w:rsidP="00CB4916">
            <w:pPr>
              <w:contextualSpacing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420289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ผู้แทนผู้ปกครองจำนวน 1 </w:t>
            </w:r>
            <w:r w:rsidRPr="00420289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–</w:t>
            </w:r>
            <w:r w:rsidRPr="00420289">
              <w:rPr>
                <w:rFonts w:ascii="TH SarabunIT๙" w:eastAsia="Calibri" w:hAnsi="TH SarabunIT๙" w:cs="TH SarabunIT๙" w:hint="cs"/>
                <w:sz w:val="24"/>
                <w:szCs w:val="32"/>
                <w:cs/>
              </w:rPr>
              <w:t xml:space="preserve"> 2 คน และ ผู้แทนกรรมการสถานศึกษา จำนวน 2 คน </w:t>
            </w:r>
          </w:p>
        </w:tc>
      </w:tr>
    </w:tbl>
    <w:p w14:paraId="45ABD2F8" w14:textId="77777777" w:rsidR="000C545B" w:rsidRPr="000C545B" w:rsidRDefault="000C545B" w:rsidP="007E75F5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AD38040" w14:textId="2C0E8FB5" w:rsidR="007E75F5" w:rsidRDefault="007E75F5" w:rsidP="007E75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6B2D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A16B2D">
        <w:rPr>
          <w:rFonts w:ascii="TH SarabunPSK" w:hAnsi="TH SarabunPSK" w:cs="TH SarabunPSK"/>
          <w:b/>
          <w:bCs/>
          <w:sz w:val="32"/>
          <w:szCs w:val="32"/>
          <w:cs/>
        </w:rPr>
        <w:t>นัดหมาย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แบบสัมภาษณ์รวม</w:t>
      </w:r>
      <w:r w:rsidRPr="00A16B2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065"/>
        <w:gridCol w:w="7428"/>
      </w:tblGrid>
      <w:tr w:rsidR="00CB4916" w:rsidRPr="00CB4916" w14:paraId="2A9BE823" w14:textId="77777777" w:rsidTr="0056438A">
        <w:tc>
          <w:tcPr>
            <w:tcW w:w="2065" w:type="dxa"/>
          </w:tcPr>
          <w:p w14:paraId="7E556F90" w14:textId="77777777" w:rsidR="00CB4916" w:rsidRPr="00CB4916" w:rsidRDefault="00CB4916" w:rsidP="00CB491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B49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28" w:type="dxa"/>
          </w:tcPr>
          <w:p w14:paraId="2EA5D2FC" w14:textId="77777777" w:rsidR="00CB4916" w:rsidRPr="00CB4916" w:rsidRDefault="00CB4916" w:rsidP="00CB4916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B491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B4916" w:rsidRPr="00CB4916" w14:paraId="73923A8F" w14:textId="77777777" w:rsidTr="0056438A">
        <w:trPr>
          <w:trHeight w:val="404"/>
        </w:trPr>
        <w:tc>
          <w:tcPr>
            <w:tcW w:w="2065" w:type="dxa"/>
            <w:vAlign w:val="center"/>
          </w:tcPr>
          <w:p w14:paraId="3A255158" w14:textId="35E0AFC5" w:rsidR="00CB4916" w:rsidRPr="00CB4916" w:rsidRDefault="00B636B0" w:rsidP="00CB4916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  <w:r w:rsidR="00CB4916" w:rsidRPr="00CB49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CB4916"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 </w:t>
            </w:r>
            <w:r w:rsidR="00CB4916" w:rsidRPr="00CB49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="00CB4916"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CB4916"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="00AA04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0449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28" w:type="dxa"/>
          </w:tcPr>
          <w:p w14:paraId="44AE7383" w14:textId="77777777" w:rsidR="00CB4916" w:rsidRPr="00CB4916" w:rsidRDefault="00CB4916" w:rsidP="00CB4916">
            <w:pPr>
              <w:contextualSpacing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CB491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ผู้ประเมินภายนอกทุกคนสัมภาษณ์ผู้เรียน ผู้เรียน</w:t>
            </w:r>
            <w:r w:rsidRPr="00CB491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จำนวน 6 คน ป.1 – ป.6 ระดับละ 1 คน</w:t>
            </w:r>
          </w:p>
        </w:tc>
      </w:tr>
      <w:tr w:rsidR="00CB4916" w:rsidRPr="00CB4916" w14:paraId="6A4E7254" w14:textId="77777777" w:rsidTr="0056438A">
        <w:trPr>
          <w:trHeight w:val="404"/>
        </w:trPr>
        <w:tc>
          <w:tcPr>
            <w:tcW w:w="2065" w:type="dxa"/>
            <w:vAlign w:val="center"/>
          </w:tcPr>
          <w:p w14:paraId="4BDD7536" w14:textId="4D33B4C1" w:rsidR="00CB4916" w:rsidRPr="00CB4916" w:rsidRDefault="00CB4916" w:rsidP="00CB4916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  <w:r w:rsidR="00B636B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 </w:t>
            </w:r>
            <w:r w:rsidRPr="00CB49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  <w:r w:rsidR="00B636B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="00AA04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0449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 w:rsidR="00AA04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428" w:type="dxa"/>
          </w:tcPr>
          <w:p w14:paraId="09E67CCD" w14:textId="77777777" w:rsidR="00CB4916" w:rsidRPr="00CB4916" w:rsidRDefault="00CB4916" w:rsidP="00CB491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491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ผู้ประเมินภายนอกทุกคนสัมภาษณ์ครู และผู้บริหาร </w:t>
            </w:r>
            <w:r w:rsidRPr="00CB49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ผู้บริหารทุกคน (ผอ. และรอง ผอ.) ครู จำนวน 1 - 2 คน</w:t>
            </w:r>
          </w:p>
        </w:tc>
      </w:tr>
      <w:tr w:rsidR="00CB4916" w:rsidRPr="00CB4916" w14:paraId="0158EC25" w14:textId="77777777" w:rsidTr="0056438A">
        <w:trPr>
          <w:trHeight w:val="404"/>
        </w:trPr>
        <w:tc>
          <w:tcPr>
            <w:tcW w:w="2065" w:type="dxa"/>
            <w:vAlign w:val="center"/>
          </w:tcPr>
          <w:p w14:paraId="5E84E0A6" w14:textId="444BADF7" w:rsidR="00CB4916" w:rsidRPr="00CB4916" w:rsidRDefault="00CB4916" w:rsidP="00CB4916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11</w:t>
            </w:r>
            <w:r w:rsidR="00B636B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 </w:t>
            </w:r>
            <w:r w:rsidRPr="00CB49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  <w:r w:rsidR="00B636B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CB4916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="00AA04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0449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28" w:type="dxa"/>
          </w:tcPr>
          <w:p w14:paraId="2AAB1BDE" w14:textId="77777777" w:rsidR="00CB4916" w:rsidRPr="00CB4916" w:rsidRDefault="00CB4916" w:rsidP="00CB4916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491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ผู้ประเมินภายนอกทุกคนสัมภาษณ์ผู้แทนผู้ปกครอง และผู้แทนกรรมการสถานศึกษา </w:t>
            </w:r>
            <w:r w:rsidRPr="00CB491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ผู้แทนผู้ปกครองจำนวน 1 – 2 คน และ ผู้แทนกรรมการสถานศึกษา จำนวน 2 คน</w:t>
            </w:r>
          </w:p>
        </w:tc>
      </w:tr>
    </w:tbl>
    <w:p w14:paraId="6523967A" w14:textId="77777777" w:rsidR="00B636B0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</w:pPr>
      <w:r w:rsidRPr="000C545B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แนวทางในการเขียนตารางนัดหมาย</w:t>
      </w:r>
    </w:p>
    <w:p w14:paraId="2150A5DB" w14:textId="5D3D2BFD" w:rsidR="00B636B0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กำหนดการตรวจเยี่ยม</w:t>
      </w:r>
      <w:r w:rsidR="008342DF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ให้ดำเนินการให้แล้วเสร็จภายใน ๑ วัน ต่อสถานศึกษา ในเวลาราชการระหว่างเวลา ๐๘.๓๐ - ๑๖.๓๐ น. โดยให้เป็นไปตามความเหมาะสม</w:t>
      </w:r>
      <w:r w:rsidR="00AA0449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และสอดคล้องกับประเด็น</w:t>
      </w:r>
      <w:r w:rsidR="00AA0449" w:rsidRPr="000C545B">
        <w:rPr>
          <w:rFonts w:ascii="TH SarabunPSK" w:hAnsi="TH SarabunPSK" w:cs="TH SarabunPSK"/>
          <w:color w:val="00B0F0"/>
          <w:sz w:val="32"/>
          <w:szCs w:val="32"/>
          <w:cs/>
        </w:rPr>
        <w:t>สัมภาษณ์ หรือ</w:t>
      </w:r>
      <w:r w:rsidR="00AA0449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การ</w:t>
      </w:r>
      <w:r w:rsidR="00AA0449" w:rsidRPr="000C545B">
        <w:rPr>
          <w:rFonts w:ascii="TH SarabunPSK" w:hAnsi="TH SarabunPSK" w:cs="TH SarabunPSK"/>
          <w:color w:val="00B0F0"/>
          <w:sz w:val="32"/>
          <w:szCs w:val="32"/>
          <w:cs/>
        </w:rPr>
        <w:t>ตรวจสอบข้อมูลเชิงประจักษ์</w:t>
      </w:r>
    </w:p>
    <w:p w14:paraId="2DF78CBD" w14:textId="0C49AC96" w:rsidR="00B636B0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การตรวจเยี่ยม</w:t>
      </w:r>
      <w:r w:rsidR="008342DF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="00AA0449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จะต้องประเมิน</w:t>
      </w:r>
      <w:r w:rsidR="00AA0449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ทั้ง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ระดับ</w:t>
      </w:r>
      <w:r w:rsidR="00AA0449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การศึกษา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เช่น ระดับปฐมวัย</w:t>
      </w:r>
      <w:r w:rsidR="00AA0449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ระดับพื้นฐาน หรือศูนย์พัฒนาเด็ก</w:t>
      </w:r>
      <w:r w:rsidR="00AA0449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จะต้องประเมิน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ทั้ง ๓ มาตรฐาน</w:t>
      </w:r>
    </w:p>
    <w:p w14:paraId="0CDF01C2" w14:textId="172E7E05" w:rsidR="00B636B0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การตรวจเยี่ยม</w:t>
      </w:r>
      <w:r w:rsidR="008342DF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ฯ</w:t>
      </w:r>
      <w:r w:rsidR="00AA0449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จะสามารถให้ระดับคุณภาพได้ ๕ ระดับ คือ ปรับปรุง พอใช้ ดี ดีมาก ดีเยี่ยม</w:t>
      </w:r>
    </w:p>
    <w:p w14:paraId="625333CF" w14:textId="57AE38CA" w:rsidR="00B636B0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0C545B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การกำหนดระยะเวลาในการสัมภาษณ์ และการตรวจสอบ</w:t>
      </w:r>
      <w:r w:rsidR="00414938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หลักฐาน</w:t>
      </w:r>
      <w:bookmarkStart w:id="1" w:name="_Hlk64996350"/>
      <w:r w:rsidR="00414938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และข้อมูลของสถานศึกษา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bookmarkEnd w:id="1"/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ควร</w:t>
      </w:r>
      <w:r w:rsidR="00414938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ดำเนินการ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ให้แล้วเสร็จภายในภาคเช้า แล้วให้คณะผู้ประเมินประชุมร่วมกันสรุปประเด็น หากยังมีประเด็นใดที่ต้องสัมภาษณ์หรือหาข้อมูลเพิ่มเติมให้ดำเนินการในช่วงบ่ายได้  </w:t>
      </w:r>
    </w:p>
    <w:p w14:paraId="2CF77F37" w14:textId="159633BF" w:rsidR="00B636B0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การกำหนดประเด็นสัมภาษณ์ หรือการตรวจสอบหลักฐาน</w:t>
      </w:r>
      <w:r w:rsidR="00414938" w:rsidRPr="000C545B">
        <w:rPr>
          <w:rFonts w:ascii="TH SarabunPSK" w:hAnsi="TH SarabunPSK" w:cs="TH SarabunPSK"/>
          <w:color w:val="00B0F0"/>
          <w:sz w:val="32"/>
          <w:szCs w:val="32"/>
          <w:cs/>
        </w:rPr>
        <w:t>และข้อมูลของสถานศึกษา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ให้พิจารณาเอกสารที่สถานศึกษาส่งมาจาก </w:t>
      </w:r>
      <w:r w:rsidRPr="000C545B">
        <w:rPr>
          <w:rFonts w:ascii="TH SarabunPSK" w:hAnsi="TH SarabunPSK" w:cs="TH SarabunPSK"/>
          <w:color w:val="00B0F0"/>
          <w:sz w:val="32"/>
          <w:szCs w:val="32"/>
        </w:rPr>
        <w:t xml:space="preserve">CO </w:t>
      </w:r>
      <w:r w:rsidRPr="000C545B">
        <w:rPr>
          <w:rFonts w:ascii="TH SarabunPSK" w:hAnsi="TH SarabunPSK" w:cs="TH SarabunPSK"/>
          <w:color w:val="00B0F0"/>
          <w:sz w:val="32"/>
          <w:szCs w:val="32"/>
          <w:cs/>
        </w:rPr>
        <w:t xml:space="preserve">– </w:t>
      </w:r>
      <w:r w:rsidRPr="000C545B">
        <w:rPr>
          <w:rFonts w:ascii="TH SarabunPSK" w:hAnsi="TH SarabunPSK" w:cs="TH SarabunPSK"/>
          <w:color w:val="00B0F0"/>
          <w:sz w:val="32"/>
          <w:szCs w:val="32"/>
        </w:rPr>
        <w:t xml:space="preserve">05 </w:t>
      </w:r>
      <w:r w:rsidRPr="000C545B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แบบคำร้องของสถานศึกษาให้ สมศ. ลงพื้นที่ตรวจเยี่ยม</w:t>
      </w:r>
    </w:p>
    <w:p w14:paraId="6B0703CC" w14:textId="7376D209" w:rsidR="00694CF2" w:rsidRPr="000C545B" w:rsidRDefault="00694CF2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IT๙" w:eastAsia="Calibri" w:hAnsi="TH SarabunIT๙" w:cs="TH SarabunIT๙"/>
          <w:color w:val="00B0F0"/>
          <w:sz w:val="24"/>
          <w:szCs w:val="32"/>
        </w:rPr>
      </w:pPr>
      <w:r w:rsidRPr="000C545B">
        <w:rPr>
          <w:rFonts w:ascii="TH SarabunPSK" w:eastAsia="Times New Roman" w:hAnsi="TH SarabunPSK" w:cs="TH SarabunPSK" w:hint="cs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C545B">
        <w:rPr>
          <w:rFonts w:ascii="TH SarabunPSK" w:eastAsia="Times New Roman" w:hAnsi="TH SarabunPSK" w:cs="TH SarabunPSK" w:hint="cs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C545B">
        <w:rPr>
          <w:rFonts w:ascii="TH SarabunIT๙" w:eastAsia="Calibri" w:hAnsi="TH SarabunIT๙" w:cs="TH SarabunIT๙"/>
          <w:color w:val="00B0F0"/>
          <w:sz w:val="32"/>
          <w:szCs w:val="32"/>
          <w:cs/>
        </w:rPr>
        <w:t>ประเด็นคำถามที่ใช้ในการสัมภาษณ์</w:t>
      </w:r>
      <w:r w:rsidRPr="000C545B">
        <w:rPr>
          <w:rFonts w:ascii="TH SarabunIT๙" w:eastAsia="Calibri" w:hAnsi="TH SarabunIT๙" w:cs="TH SarabunIT๙" w:hint="cs"/>
          <w:color w:val="00B0F0"/>
          <w:sz w:val="32"/>
          <w:szCs w:val="32"/>
          <w:cs/>
        </w:rPr>
        <w:t xml:space="preserve"> จะเป็น</w:t>
      </w:r>
      <w:r w:rsidRPr="000C545B">
        <w:rPr>
          <w:rFonts w:ascii="TH SarabunIT๙" w:eastAsia="Calibri" w:hAnsi="TH SarabunIT๙" w:cs="TH SarabunIT๙"/>
          <w:color w:val="00B0F0"/>
          <w:sz w:val="24"/>
          <w:szCs w:val="32"/>
          <w:cs/>
        </w:rPr>
        <w:t>ประเด็นคุณภาพผู้เรียน</w:t>
      </w:r>
      <w:r w:rsidRPr="000C545B">
        <w:rPr>
          <w:rFonts w:ascii="TH SarabunIT๙" w:eastAsia="Calibri" w:hAnsi="TH SarabunIT๙" w:cs="TH SarabunIT๙" w:hint="cs"/>
          <w:color w:val="00B0F0"/>
          <w:sz w:val="24"/>
          <w:szCs w:val="32"/>
          <w:cs/>
        </w:rPr>
        <w:t xml:space="preserve"> </w:t>
      </w:r>
      <w:r w:rsidRPr="000C545B">
        <w:rPr>
          <w:rFonts w:ascii="TH SarabunIT๙" w:eastAsia="Calibri" w:hAnsi="TH SarabunIT๙" w:cs="TH SarabunIT๙"/>
          <w:color w:val="00B0F0"/>
          <w:sz w:val="24"/>
          <w:szCs w:val="32"/>
          <w:cs/>
        </w:rPr>
        <w:t>การบริหารจัดการศึกษา</w:t>
      </w:r>
      <w:r w:rsidRPr="000C545B">
        <w:rPr>
          <w:rFonts w:ascii="TH SarabunIT๙" w:eastAsia="Calibri" w:hAnsi="TH SarabunIT๙" w:cs="TH SarabunIT๙" w:hint="cs"/>
          <w:color w:val="00B0F0"/>
          <w:sz w:val="24"/>
          <w:szCs w:val="32"/>
          <w:cs/>
        </w:rPr>
        <w:t xml:space="preserve"> </w:t>
      </w:r>
      <w:r w:rsidRPr="000C545B">
        <w:rPr>
          <w:rFonts w:ascii="TH SarabunIT๙" w:eastAsia="Calibri" w:hAnsi="TH SarabunIT๙" w:cs="TH SarabunIT๙"/>
          <w:color w:val="00B0F0"/>
          <w:sz w:val="24"/>
          <w:szCs w:val="32"/>
          <w:cs/>
        </w:rPr>
        <w:t>การจัดการเรียนการสอน</w:t>
      </w:r>
      <w:r w:rsidRPr="000C545B">
        <w:rPr>
          <w:rFonts w:ascii="TH SarabunIT๙" w:eastAsia="Calibri" w:hAnsi="TH SarabunIT๙" w:cs="TH SarabunIT๙" w:hint="cs"/>
          <w:color w:val="00B0F0"/>
          <w:sz w:val="24"/>
          <w:szCs w:val="32"/>
          <w:cs/>
        </w:rPr>
        <w:t xml:space="preserve"> ทั้งนี้การจะเน้น</w:t>
      </w:r>
      <w:r w:rsidR="00414938" w:rsidRPr="000C545B">
        <w:rPr>
          <w:rFonts w:ascii="TH SarabunIT๙" w:eastAsia="Calibri" w:hAnsi="TH SarabunIT๙" w:cs="TH SarabunIT๙"/>
          <w:color w:val="00B0F0"/>
          <w:sz w:val="24"/>
          <w:szCs w:val="32"/>
          <w:cs/>
        </w:rPr>
        <w:t>การสัมภาษณ์</w:t>
      </w:r>
      <w:r w:rsidRPr="000C545B">
        <w:rPr>
          <w:rFonts w:ascii="TH SarabunIT๙" w:eastAsia="Calibri" w:hAnsi="TH SarabunIT๙" w:cs="TH SarabunIT๙" w:hint="cs"/>
          <w:color w:val="00B0F0"/>
          <w:sz w:val="24"/>
          <w:szCs w:val="32"/>
          <w:cs/>
        </w:rPr>
        <w:t>ประเด็นใดต้องให้เหมาะสม</w:t>
      </w:r>
      <w:r w:rsidR="00414938" w:rsidRPr="000C545B">
        <w:rPr>
          <w:rFonts w:ascii="TH SarabunIT๙" w:eastAsia="Calibri" w:hAnsi="TH SarabunIT๙" w:cs="TH SarabunIT๙"/>
          <w:color w:val="00B0F0"/>
          <w:sz w:val="24"/>
          <w:szCs w:val="32"/>
          <w:cs/>
        </w:rPr>
        <w:t>และสอดคล้องบทบาทหน้าที่ของ</w:t>
      </w:r>
      <w:r w:rsidR="00414938" w:rsidRPr="000C545B">
        <w:rPr>
          <w:rFonts w:ascii="TH SarabunIT๙" w:eastAsia="Calibri" w:hAnsi="TH SarabunIT๙" w:cs="TH SarabunIT๙" w:hint="cs"/>
          <w:color w:val="00B0F0"/>
          <w:sz w:val="24"/>
          <w:szCs w:val="32"/>
          <w:cs/>
        </w:rPr>
        <w:t>ของ</w:t>
      </w:r>
      <w:r w:rsidRPr="000C545B">
        <w:rPr>
          <w:rFonts w:ascii="TH SarabunIT๙" w:eastAsia="Calibri" w:hAnsi="TH SarabunIT๙" w:cs="TH SarabunIT๙" w:hint="cs"/>
          <w:color w:val="00B0F0"/>
          <w:sz w:val="24"/>
          <w:szCs w:val="32"/>
          <w:cs/>
        </w:rPr>
        <w:t xml:space="preserve">ผู้ให้สัมภาษณ์ </w:t>
      </w:r>
    </w:p>
    <w:p w14:paraId="4D91764A" w14:textId="29A56348" w:rsidR="0032619E" w:rsidRPr="000C545B" w:rsidRDefault="0032619E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การสัมภาษณ์จะ “ไม่แจ้งประเด็นสัมภาษณ์ก่อน” เพื่อไม่ให้มีการเตรียมคำตอบ</w:t>
      </w:r>
    </w:p>
    <w:p w14:paraId="5ACE78D6" w14:textId="00853962" w:rsidR="00E90FC0" w:rsidRPr="000C545B" w:rsidRDefault="00E90FC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การกำหนดจำนวนผู้ให้สัมภาษณ์ จะต้องเป็นไปตามความเหมาะสมตามบริบทและขนาดของสถานศึกษา </w:t>
      </w:r>
    </w:p>
    <w:p w14:paraId="65214DEC" w14:textId="3A6CA47C" w:rsidR="00B636B0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0C545B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การเขียนตารางนัดหมายอาจจะเขียนรวมเป็นตารางแบบแยกสัมภาษณ์ หรือแบบสัมภาษณ์รวมก็ได้</w:t>
      </w:r>
    </w:p>
    <w:p w14:paraId="49B74ED8" w14:textId="0D5EBC41" w:rsidR="00B636B0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คณะผู้ประเมินสามารถปรับตารางนัดหมายได้ตามความเหมาะสม </w:t>
      </w:r>
    </w:p>
    <w:p w14:paraId="185894D4" w14:textId="458B7CDB" w:rsidR="00B636B0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เมื่อทำตารางนัดหมายแล้วเสร็จให้</w:t>
      </w:r>
      <w:r w:rsidR="0032619E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จัด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ส่งให้กับสถานศึกษา เพื่อใช้ดำเนินการตาม</w:t>
      </w:r>
      <w:r w:rsidR="0032619E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ตารางนัดหมาย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ที่กำหนดไว้</w:t>
      </w:r>
    </w:p>
    <w:p w14:paraId="1952531F" w14:textId="380635CD" w:rsidR="00B636B0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ในระหว่างการสัมภาษณ์ </w:t>
      </w:r>
      <w:r w:rsidR="0032619E" w:rsidRPr="000C545B">
        <w:rPr>
          <w:rFonts w:ascii="TH SarabunPSK" w:hAnsi="TH SarabunPSK" w:cs="TH SarabunPSK"/>
          <w:color w:val="00B0F0"/>
          <w:sz w:val="32"/>
          <w:szCs w:val="32"/>
          <w:cs/>
        </w:rPr>
        <w:t>ผู้ประเมินภายนอก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ะสามารถให้สถานศึกษาแสดงหลักฐานเชิงประจักษ์ต่างๆ ได้</w:t>
      </w:r>
    </w:p>
    <w:p w14:paraId="4B154B64" w14:textId="0E8A952C" w:rsidR="00526A77" w:rsidRPr="000C545B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ในการประสานงานขอให้ระบุประเภทของการใช้สื่ออีเล็</w:t>
      </w:r>
      <w:r w:rsidR="0032619E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ก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ทรอนิกส์ที่สถานศึกษาสะดวก เช่น ไลน์ </w:t>
      </w:r>
      <w:r w:rsidR="00526A77" w:rsidRPr="000C545B">
        <w:rPr>
          <w:rFonts w:ascii="TH SarabunPSK" w:hAnsi="TH SarabunPSK" w:cs="TH SarabunPSK"/>
          <w:color w:val="00B0F0"/>
          <w:sz w:val="32"/>
          <w:szCs w:val="32"/>
        </w:rPr>
        <w:t xml:space="preserve">Google Meet ZOOM Messenger </w:t>
      </w:r>
      <w:r w:rsidR="00526A77" w:rsidRPr="000C545B">
        <w:rPr>
          <w:rFonts w:ascii="TH SarabunPSK" w:hAnsi="TH SarabunPSK" w:cs="TH SarabunPSK"/>
          <w:color w:val="00B0F0"/>
          <w:sz w:val="32"/>
          <w:szCs w:val="32"/>
          <w:cs/>
        </w:rPr>
        <w:t>ฯลฯ</w:t>
      </w:r>
    </w:p>
    <w:p w14:paraId="1D21FCC9" w14:textId="7B9D1AD4" w:rsidR="00B636B0" w:rsidRPr="000C545B" w:rsidRDefault="00B636B0" w:rsidP="00B636B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- </w:t>
      </w:r>
      <w:r w:rsidR="000C545B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="001D3F5C"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ในการตรวจเยี่ยมฯ </w:t>
      </w:r>
      <w:r w:rsidRPr="000C545B">
        <w:rPr>
          <w:rFonts w:ascii="TH SarabunPSK" w:hAnsi="TH SarabunPSK" w:cs="TH SarabunPSK" w:hint="cs"/>
          <w:color w:val="00B0F0"/>
          <w:sz w:val="32"/>
          <w:szCs w:val="32"/>
          <w:cs/>
        </w:rPr>
        <w:t>จะไม่มีการรายงานด้วยวาจา</w:t>
      </w:r>
    </w:p>
    <w:p w14:paraId="5522AF81" w14:textId="2EB3CA2C" w:rsidR="00CB4916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5FB973" w14:textId="6D5A44D8" w:rsidR="00CB4916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100B07" w14:textId="7183EF6B" w:rsidR="00CB4916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84E0F1" w14:textId="77777777" w:rsidR="00CB4916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1E17AE" w14:textId="7AF649D9" w:rsidR="00336E48" w:rsidRDefault="00336E48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7C0205" w14:textId="116651DC" w:rsidR="0022449A" w:rsidRDefault="0022449A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2449A" w:rsidSect="00635A2F">
      <w:footerReference w:type="default" r:id="rId7"/>
      <w:footerReference w:type="first" r:id="rId8"/>
      <w:pgSz w:w="11909" w:h="16834" w:code="9"/>
      <w:pgMar w:top="1440" w:right="1109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ED3C" w14:textId="77777777" w:rsidR="006317CC" w:rsidRDefault="006317CC" w:rsidP="00635A2F">
      <w:pPr>
        <w:spacing w:after="0" w:line="240" w:lineRule="auto"/>
      </w:pPr>
      <w:r>
        <w:separator/>
      </w:r>
    </w:p>
  </w:endnote>
  <w:endnote w:type="continuationSeparator" w:id="0">
    <w:p w14:paraId="7572B01F" w14:textId="77777777" w:rsidR="006317CC" w:rsidRDefault="006317CC" w:rsidP="006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03629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14:paraId="18B6BEE6" w14:textId="29A12633" w:rsidR="00C27C3D" w:rsidRPr="00930AAE" w:rsidRDefault="00C27C3D" w:rsidP="00C27C3D">
        <w:pPr>
          <w:pStyle w:val="a7"/>
          <w:rPr>
            <w:rFonts w:ascii="TH SarabunPSK" w:hAnsi="TH SarabunPSK" w:cs="TH SarabunPSK"/>
            <w:i/>
            <w:iCs/>
          </w:rPr>
        </w:pPr>
        <w:r w:rsidRPr="00930AAE">
          <w:rPr>
            <w:rFonts w:ascii="TH SarabunPSK" w:hAnsi="TH SarabunPSK" w:cs="TH SarabunPSK"/>
            <w:i/>
            <w:iCs/>
            <w:cs/>
          </w:rPr>
          <w:t>(ปรับ</w:t>
        </w:r>
        <w:r>
          <w:rPr>
            <w:rFonts w:ascii="TH SarabunPSK" w:hAnsi="TH SarabunPSK" w:cs="TH SarabunPSK" w:hint="cs"/>
            <w:i/>
            <w:iCs/>
            <w:cs/>
          </w:rPr>
          <w:t>ปรุง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วันที่ </w:t>
        </w:r>
        <w:r w:rsidR="004C0A25">
          <w:rPr>
            <w:rFonts w:ascii="TH SarabunPSK" w:hAnsi="TH SarabunPSK" w:cs="TH SarabunPSK" w:hint="cs"/>
            <w:i/>
            <w:iCs/>
            <w:cs/>
          </w:rPr>
          <w:t>๑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 </w:t>
        </w:r>
        <w:r w:rsidR="004C0A25">
          <w:rPr>
            <w:rFonts w:ascii="TH SarabunPSK" w:hAnsi="TH SarabunPSK" w:cs="TH SarabunPSK" w:hint="cs"/>
            <w:i/>
            <w:iCs/>
            <w:cs/>
          </w:rPr>
          <w:t>ธันวาคม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 ๒๕๖๔)</w:t>
        </w:r>
      </w:p>
      <w:p w14:paraId="4F19DB46" w14:textId="3B99658F" w:rsidR="00635A2F" w:rsidRPr="00C27C3D" w:rsidRDefault="00635A2F">
        <w:pPr>
          <w:pStyle w:val="a7"/>
          <w:jc w:val="right"/>
          <w:rPr>
            <w:rFonts w:ascii="TH SarabunPSK" w:hAnsi="TH SarabunPSK" w:cs="TH SarabunPSK"/>
            <w:sz w:val="24"/>
            <w:szCs w:val="32"/>
          </w:rPr>
        </w:pPr>
        <w:r w:rsidRPr="00C27C3D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C27C3D">
          <w:rPr>
            <w:rFonts w:ascii="TH SarabunPSK" w:hAnsi="TH SarabunPSK" w:cs="TH SarabunPSK"/>
            <w:sz w:val="24"/>
            <w:szCs w:val="32"/>
          </w:rPr>
          <w:instrText xml:space="preserve"> PAGE   \</w:instrText>
        </w:r>
        <w:r w:rsidRPr="00C27C3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C27C3D">
          <w:rPr>
            <w:rFonts w:ascii="TH SarabunPSK" w:hAnsi="TH SarabunPSK" w:cs="TH SarabunPSK"/>
            <w:sz w:val="24"/>
            <w:szCs w:val="32"/>
          </w:rPr>
          <w:instrText xml:space="preserve">MERGEFORMAT </w:instrText>
        </w:r>
        <w:r w:rsidRPr="00C27C3D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0C545B">
          <w:rPr>
            <w:rFonts w:ascii="TH SarabunPSK" w:hAnsi="TH SarabunPSK" w:cs="TH SarabunPSK"/>
            <w:noProof/>
            <w:sz w:val="24"/>
            <w:szCs w:val="32"/>
            <w:cs/>
          </w:rPr>
          <w:t>๒</w:t>
        </w:r>
        <w:r w:rsidRPr="00C27C3D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14:paraId="1B6E2023" w14:textId="77777777" w:rsidR="00635A2F" w:rsidRDefault="00635A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9759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137261AA" w14:textId="3BFE4413" w:rsidR="00635A2F" w:rsidRPr="00635A2F" w:rsidRDefault="00635A2F">
        <w:pPr>
          <w:pStyle w:val="a7"/>
          <w:jc w:val="right"/>
          <w:rPr>
            <w:rFonts w:ascii="TH SarabunPSK" w:hAnsi="TH SarabunPSK" w:cs="TH SarabunPSK"/>
            <w:sz w:val="28"/>
            <w:szCs w:val="36"/>
          </w:rPr>
        </w:pPr>
        <w:r w:rsidRPr="00635A2F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35A2F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635A2F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35A2F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635A2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635A2F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635A2F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045A3365" w14:textId="77777777" w:rsidR="00635A2F" w:rsidRDefault="00635A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39CE" w14:textId="77777777" w:rsidR="006317CC" w:rsidRDefault="006317CC" w:rsidP="00635A2F">
      <w:pPr>
        <w:spacing w:after="0" w:line="240" w:lineRule="auto"/>
      </w:pPr>
      <w:r>
        <w:separator/>
      </w:r>
    </w:p>
  </w:footnote>
  <w:footnote w:type="continuationSeparator" w:id="0">
    <w:p w14:paraId="25DFFE60" w14:textId="77777777" w:rsidR="006317CC" w:rsidRDefault="006317CC" w:rsidP="0063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F64"/>
    <w:multiLevelType w:val="hybridMultilevel"/>
    <w:tmpl w:val="D0FCD7F6"/>
    <w:lvl w:ilvl="0" w:tplc="A3BCD1F0">
      <w:start w:val="1"/>
      <w:numFmt w:val="thaiNumbers"/>
      <w:lvlText w:val="%1)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D6"/>
    <w:rsid w:val="000C545B"/>
    <w:rsid w:val="001D3F5C"/>
    <w:rsid w:val="0022449A"/>
    <w:rsid w:val="00307C24"/>
    <w:rsid w:val="0032619E"/>
    <w:rsid w:val="00336E48"/>
    <w:rsid w:val="00374854"/>
    <w:rsid w:val="003F7F95"/>
    <w:rsid w:val="00414938"/>
    <w:rsid w:val="00420289"/>
    <w:rsid w:val="004205AD"/>
    <w:rsid w:val="004B47E0"/>
    <w:rsid w:val="004C0A25"/>
    <w:rsid w:val="00526A77"/>
    <w:rsid w:val="0056438A"/>
    <w:rsid w:val="00576737"/>
    <w:rsid w:val="005C677D"/>
    <w:rsid w:val="006317CC"/>
    <w:rsid w:val="00635A2F"/>
    <w:rsid w:val="00694CF2"/>
    <w:rsid w:val="00695697"/>
    <w:rsid w:val="006C7A25"/>
    <w:rsid w:val="00725AD1"/>
    <w:rsid w:val="00764A6C"/>
    <w:rsid w:val="00771994"/>
    <w:rsid w:val="007C67B1"/>
    <w:rsid w:val="007E75F5"/>
    <w:rsid w:val="008116D6"/>
    <w:rsid w:val="008342DF"/>
    <w:rsid w:val="009840AE"/>
    <w:rsid w:val="009A1C79"/>
    <w:rsid w:val="009F7599"/>
    <w:rsid w:val="00A16B2D"/>
    <w:rsid w:val="00A61D68"/>
    <w:rsid w:val="00A733AC"/>
    <w:rsid w:val="00AA0287"/>
    <w:rsid w:val="00AA0449"/>
    <w:rsid w:val="00AA4B30"/>
    <w:rsid w:val="00AD5AAC"/>
    <w:rsid w:val="00B12802"/>
    <w:rsid w:val="00B636B0"/>
    <w:rsid w:val="00B75BA1"/>
    <w:rsid w:val="00C27C3D"/>
    <w:rsid w:val="00C75359"/>
    <w:rsid w:val="00CA7070"/>
    <w:rsid w:val="00CB4916"/>
    <w:rsid w:val="00CC239E"/>
    <w:rsid w:val="00CF4648"/>
    <w:rsid w:val="00D27A7E"/>
    <w:rsid w:val="00DA355F"/>
    <w:rsid w:val="00DB234A"/>
    <w:rsid w:val="00DB4B9E"/>
    <w:rsid w:val="00DE4574"/>
    <w:rsid w:val="00E03989"/>
    <w:rsid w:val="00E03D33"/>
    <w:rsid w:val="00E25ECA"/>
    <w:rsid w:val="00E90FC0"/>
    <w:rsid w:val="00EA2AC2"/>
    <w:rsid w:val="00EB3329"/>
    <w:rsid w:val="00EC1F65"/>
    <w:rsid w:val="00ED6617"/>
    <w:rsid w:val="00EE75A7"/>
    <w:rsid w:val="00F060A2"/>
    <w:rsid w:val="00F20486"/>
    <w:rsid w:val="00F56252"/>
    <w:rsid w:val="00F57102"/>
    <w:rsid w:val="00F63CE3"/>
    <w:rsid w:val="00FA0243"/>
    <w:rsid w:val="00FC1CC3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64B63"/>
  <w15:chartTrackingRefBased/>
  <w15:docId w15:val="{7DDDE43D-8724-4080-8D96-19D669E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D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D6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B2D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CB491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5A2F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63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5A2F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Pachara Pikatpairee</cp:lastModifiedBy>
  <cp:revision>2</cp:revision>
  <dcterms:created xsi:type="dcterms:W3CDTF">2021-12-15T08:27:00Z</dcterms:created>
  <dcterms:modified xsi:type="dcterms:W3CDTF">2021-12-15T08:27:00Z</dcterms:modified>
</cp:coreProperties>
</file>